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3952" w14:textId="77777777" w:rsidR="006114FC" w:rsidRDefault="005A46D9" w:rsidP="006114FC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Playgroup Partner</w:t>
      </w:r>
      <w:r w:rsidR="00744AFE">
        <w:rPr>
          <w:rFonts w:ascii="Century Gothic" w:hAnsi="Century Gothic"/>
          <w:b/>
          <w:color w:val="000000" w:themeColor="text1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8090"/>
      </w:tblGrid>
      <w:tr w:rsidR="006114FC" w14:paraId="7359C1CB" w14:textId="77777777" w:rsidTr="00B319D7">
        <w:trPr>
          <w:trHeight w:val="322"/>
        </w:trPr>
        <w:tc>
          <w:tcPr>
            <w:tcW w:w="2376" w:type="dxa"/>
          </w:tcPr>
          <w:p w14:paraId="3353F866" w14:textId="77777777" w:rsidR="006114FC" w:rsidRPr="006114FC" w:rsidRDefault="006114FC" w:rsidP="00C234F8">
            <w:pPr>
              <w:spacing w:line="360" w:lineRule="auto"/>
              <w:rPr>
                <w:rFonts w:ascii="Century Gothic" w:eastAsia="Times New Roman" w:hAnsi="Century Gothic" w:cs="Arial"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Grade: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8222" w:type="dxa"/>
          </w:tcPr>
          <w:p w14:paraId="376D3367" w14:textId="77777777" w:rsidR="006114FC" w:rsidRPr="00F25A86" w:rsidRDefault="00630FD0" w:rsidP="00F25A86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14FC" w14:paraId="038245A1" w14:textId="77777777" w:rsidTr="00B319D7">
        <w:trPr>
          <w:trHeight w:val="299"/>
        </w:trPr>
        <w:tc>
          <w:tcPr>
            <w:tcW w:w="2376" w:type="dxa"/>
          </w:tcPr>
          <w:p w14:paraId="556C7E9B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Responsible to:</w:t>
            </w:r>
            <w:r w:rsidRPr="000C112A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  </w:t>
            </w:r>
          </w:p>
        </w:tc>
        <w:tc>
          <w:tcPr>
            <w:tcW w:w="8222" w:type="dxa"/>
          </w:tcPr>
          <w:p w14:paraId="3E41F5DF" w14:textId="77777777" w:rsidR="006114FC" w:rsidRDefault="005A46D9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Playgroup</w:t>
            </w:r>
            <w:r w:rsidR="00744AFE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Manager/</w:t>
            </w:r>
            <w:r w:rsidR="00F25A86">
              <w:rPr>
                <w:rFonts w:ascii="Century Gothic" w:eastAsia="Times New Roman" w:hAnsi="Century Gothic" w:cs="Arial"/>
                <w:sz w:val="24"/>
                <w:szCs w:val="24"/>
              </w:rPr>
              <w:t>Phase Leaders</w:t>
            </w:r>
          </w:p>
        </w:tc>
      </w:tr>
      <w:tr w:rsidR="006114FC" w14:paraId="6F13F83F" w14:textId="77777777" w:rsidTr="00B319D7">
        <w:tc>
          <w:tcPr>
            <w:tcW w:w="2376" w:type="dxa"/>
          </w:tcPr>
          <w:p w14:paraId="37B5EE42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Liaises with:</w:t>
            </w:r>
          </w:p>
        </w:tc>
        <w:tc>
          <w:tcPr>
            <w:tcW w:w="8222" w:type="dxa"/>
          </w:tcPr>
          <w:p w14:paraId="5982195D" w14:textId="77777777" w:rsidR="006114FC" w:rsidRDefault="00C234F8" w:rsidP="006114FC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0C112A">
              <w:rPr>
                <w:rFonts w:ascii="Century Gothic" w:eastAsia="Times New Roman" w:hAnsi="Century Gothic" w:cs="Arial"/>
                <w:sz w:val="24"/>
                <w:szCs w:val="24"/>
              </w:rPr>
              <w:t>Other staff as appropriate</w:t>
            </w:r>
          </w:p>
        </w:tc>
      </w:tr>
    </w:tbl>
    <w:p w14:paraId="6C278591" w14:textId="77777777" w:rsidR="000C112A" w:rsidRDefault="00C234F8" w:rsidP="00C234F8">
      <w:pPr>
        <w:widowControl w:val="0"/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0C112A" w:rsidRPr="000C112A">
        <w:rPr>
          <w:rFonts w:ascii="Century Gothic" w:hAnsi="Century Gothic"/>
          <w:b/>
          <w:sz w:val="24"/>
          <w:szCs w:val="24"/>
        </w:rPr>
        <w:t>Job purpose and Scope</w:t>
      </w:r>
    </w:p>
    <w:p w14:paraId="433BEF1B" w14:textId="77777777" w:rsidR="00744AFE" w:rsidRPr="00744AFE" w:rsidRDefault="00744AFE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44AFE">
        <w:rPr>
          <w:rFonts w:ascii="Century Gothic" w:eastAsia="Times New Roman" w:hAnsi="Century Gothic" w:cs="Times New Roman"/>
          <w:sz w:val="24"/>
          <w:szCs w:val="24"/>
        </w:rPr>
        <w:t>To contribute a high standard of physical, emotional, social and intellectual care for all children in the EYFS</w:t>
      </w:r>
    </w:p>
    <w:p w14:paraId="6D50BA25" w14:textId="77777777" w:rsidR="00744AFE" w:rsidRPr="00744AFE" w:rsidRDefault="00744AFE" w:rsidP="00C234F8">
      <w:pPr>
        <w:widowControl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4D020764" w14:textId="77777777" w:rsidR="00400A36" w:rsidRPr="00400A36" w:rsidRDefault="00400A36" w:rsidP="00400A36">
      <w:pPr>
        <w:shd w:val="clear" w:color="auto" w:fill="C0504D" w:themeFill="accent2"/>
        <w:spacing w:after="0" w:line="276" w:lineRule="auto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400A36">
        <w:rPr>
          <w:rFonts w:ascii="Century Gothic" w:hAnsi="Century Gothic"/>
          <w:b/>
          <w:color w:val="FFFFFF" w:themeColor="background1"/>
          <w:sz w:val="28"/>
          <w:szCs w:val="28"/>
        </w:rPr>
        <w:t>JOB DESCRIPTION</w:t>
      </w:r>
    </w:p>
    <w:p w14:paraId="61E25B2C" w14:textId="77777777" w:rsidR="00400A36" w:rsidRDefault="00400A36" w:rsidP="00C04EE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43D08AA4" w14:textId="77777777" w:rsidR="00F25A86" w:rsidRDefault="00F25A86" w:rsidP="00A97B80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Main duties and responsibilities</w:t>
      </w:r>
    </w:p>
    <w:p w14:paraId="32637F62" w14:textId="77777777" w:rsidR="00744AFE" w:rsidRPr="00744AFE" w:rsidRDefault="00744AFE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44AFE">
        <w:rPr>
          <w:rFonts w:ascii="Century Gothic" w:eastAsia="Times New Roman" w:hAnsi="Century Gothic" w:cs="Times New Roman"/>
          <w:sz w:val="24"/>
          <w:szCs w:val="24"/>
        </w:rPr>
        <w:t>To work as part of a team in order to set up and provide an enabling environment in which all individual children can play, learn and develop.</w:t>
      </w:r>
    </w:p>
    <w:p w14:paraId="2E1AA938" w14:textId="77777777" w:rsidR="00744AFE" w:rsidRDefault="00744AFE" w:rsidP="00744AFE">
      <w:pPr>
        <w:numPr>
          <w:ilvl w:val="0"/>
          <w:numId w:val="20"/>
        </w:num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44AFE">
        <w:rPr>
          <w:rFonts w:ascii="Century Gothic" w:eastAsia="Times New Roman" w:hAnsi="Century Gothic" w:cs="Times New Roman"/>
          <w:sz w:val="24"/>
          <w:szCs w:val="24"/>
        </w:rPr>
        <w:t>To address the physical needs of the children including toile</w:t>
      </w:r>
      <w:r w:rsidR="00A97B80">
        <w:rPr>
          <w:rFonts w:ascii="Century Gothic" w:eastAsia="Times New Roman" w:hAnsi="Century Gothic" w:cs="Times New Roman"/>
          <w:sz w:val="24"/>
          <w:szCs w:val="24"/>
        </w:rPr>
        <w:t>ting, dressing and cleanliness</w:t>
      </w:r>
    </w:p>
    <w:p w14:paraId="4FDAA248" w14:textId="77777777" w:rsid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To ensure high standards of supervision of children in all areas accessed by them</w:t>
      </w:r>
      <w:r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1190954D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Be prepared to help where needed, including to undertake certain domestic jobs e.g. preparation of snack meals, cleansing of equipment, setting up of resources, etc.</w:t>
      </w:r>
    </w:p>
    <w:p w14:paraId="72BC6916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 xml:space="preserve">Work alongside the staff team to ensure that the EYFS philosophy is maintained at all times </w:t>
      </w:r>
    </w:p>
    <w:p w14:paraId="41186116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To actively promote and support the safeguarding of children and young people in the workplace, ensuring policies and procedures are observed at all times.</w:t>
      </w:r>
    </w:p>
    <w:p w14:paraId="5F5158A4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To ensure a high quality environment to meet the needs of individual children from differing cultures and religious backgrounds, and stages of development; to maintain inclusion at all times</w:t>
      </w:r>
    </w:p>
    <w:p w14:paraId="4EC268A3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Work with parents/carers of special needs children to give full integration and respond to t</w:t>
      </w:r>
      <w:r w:rsidR="00A97B80">
        <w:rPr>
          <w:rFonts w:ascii="Century Gothic" w:eastAsia="Times New Roman" w:hAnsi="Century Gothic" w:cs="Times New Roman"/>
          <w:sz w:val="24"/>
          <w:szCs w:val="24"/>
        </w:rPr>
        <w:t>heir needs whatever they may be</w:t>
      </w:r>
    </w:p>
    <w:p w14:paraId="133525FC" w14:textId="77777777" w:rsidR="00DA3912" w:rsidRPr="00DA3912" w:rsidRDefault="00DA3912" w:rsidP="00DA3912">
      <w:pPr>
        <w:pStyle w:val="ListParagraph"/>
        <w:numPr>
          <w:ilvl w:val="0"/>
          <w:numId w:val="20"/>
        </w:numPr>
        <w:rPr>
          <w:rFonts w:ascii="Century Gothic" w:eastAsia="Times New Roman" w:hAnsi="Century Gothic" w:cs="Times New Roman"/>
          <w:sz w:val="24"/>
          <w:szCs w:val="24"/>
        </w:rPr>
      </w:pPr>
      <w:r w:rsidRPr="00DA3912">
        <w:rPr>
          <w:rFonts w:ascii="Century Gothic" w:eastAsia="Times New Roman" w:hAnsi="Century Gothic" w:cs="Times New Roman"/>
          <w:sz w:val="24"/>
          <w:szCs w:val="24"/>
        </w:rPr>
        <w:t>Operate a programme of activities suitable to the age range of children in your area in con</w:t>
      </w:r>
      <w:r w:rsidR="00A97B80">
        <w:rPr>
          <w:rFonts w:ascii="Century Gothic" w:eastAsia="Times New Roman" w:hAnsi="Century Gothic" w:cs="Times New Roman"/>
          <w:sz w:val="24"/>
          <w:szCs w:val="24"/>
        </w:rPr>
        <w:t>junction with other staff.</w:t>
      </w:r>
    </w:p>
    <w:p w14:paraId="78FEF62E" w14:textId="77777777" w:rsidR="00A51AF1" w:rsidRPr="00C36C5C" w:rsidRDefault="00A51AF1" w:rsidP="00A97B80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/>
        </w:rPr>
        <w:t xml:space="preserve">      </w:t>
      </w:r>
      <w:r w:rsidRPr="00C36C5C">
        <w:rPr>
          <w:rFonts w:ascii="Century Gothic" w:hAnsi="Century Gothic"/>
          <w:b/>
          <w:sz w:val="24"/>
          <w:szCs w:val="24"/>
        </w:rPr>
        <w:t>Specific Child Care Tasks:</w:t>
      </w:r>
    </w:p>
    <w:p w14:paraId="68374768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The preparation and completion of activities to suit t</w:t>
      </w:r>
      <w:r w:rsidR="00A97B80">
        <w:rPr>
          <w:rFonts w:ascii="Century Gothic" w:hAnsi="Century Gothic" w:cs="Arial"/>
          <w:szCs w:val="24"/>
        </w:rPr>
        <w:t>he child's stage of development</w:t>
      </w:r>
    </w:p>
    <w:p w14:paraId="2BBB54FF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 xml:space="preserve">To ensure that mealtimes are a </w:t>
      </w:r>
      <w:r w:rsidR="00A97B80">
        <w:rPr>
          <w:rFonts w:ascii="Century Gothic" w:hAnsi="Century Gothic" w:cs="Arial"/>
          <w:szCs w:val="24"/>
        </w:rPr>
        <w:t>time of pleasant social sharing</w:t>
      </w:r>
    </w:p>
    <w:p w14:paraId="4CB889E9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Washing an</w:t>
      </w:r>
      <w:r w:rsidR="00A97B80">
        <w:rPr>
          <w:rFonts w:ascii="Century Gothic" w:hAnsi="Century Gothic" w:cs="Arial"/>
          <w:szCs w:val="24"/>
        </w:rPr>
        <w:t>d changing children as required</w:t>
      </w:r>
    </w:p>
    <w:p w14:paraId="5E8F903A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hanging="357"/>
        <w:contextualSpacing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Providing com</w:t>
      </w:r>
      <w:r w:rsidR="00A97B80">
        <w:rPr>
          <w:rFonts w:ascii="Century Gothic" w:hAnsi="Century Gothic" w:cs="Arial"/>
          <w:szCs w:val="24"/>
        </w:rPr>
        <w:t>fort and warmth to an ill child</w:t>
      </w:r>
    </w:p>
    <w:p w14:paraId="449CE014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left="714" w:hanging="357"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Attending to first aid requirements</w:t>
      </w:r>
    </w:p>
    <w:p w14:paraId="514D4564" w14:textId="77777777" w:rsidR="00A51AF1" w:rsidRPr="00A51AF1" w:rsidRDefault="00A51AF1" w:rsidP="00A97B80">
      <w:pPr>
        <w:pStyle w:val="DefaultText"/>
        <w:numPr>
          <w:ilvl w:val="0"/>
          <w:numId w:val="20"/>
        </w:numPr>
        <w:ind w:left="714" w:hanging="357"/>
        <w:jc w:val="both"/>
        <w:rPr>
          <w:rFonts w:ascii="Century Gothic" w:hAnsi="Century Gothic" w:cs="Arial"/>
          <w:szCs w:val="24"/>
        </w:rPr>
      </w:pPr>
      <w:r w:rsidRPr="00A51AF1">
        <w:rPr>
          <w:rFonts w:ascii="Century Gothic" w:hAnsi="Century Gothic" w:cs="Arial"/>
          <w:szCs w:val="24"/>
        </w:rPr>
        <w:t>Supporting toileting and self-help skills leading to growing independence</w:t>
      </w:r>
    </w:p>
    <w:p w14:paraId="1C6BFD46" w14:textId="77777777" w:rsidR="00DA3912" w:rsidRPr="00DA3912" w:rsidRDefault="00DA3912" w:rsidP="00A97B8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Liaise with and support parents/carers and other family members;</w:t>
      </w:r>
    </w:p>
    <w:p w14:paraId="75E02824" w14:textId="77777777" w:rsidR="00DA3912" w:rsidRDefault="005A46D9" w:rsidP="00C36C5C">
      <w:pPr>
        <w:pStyle w:val="ListParagraph"/>
        <w:numPr>
          <w:ilvl w:val="0"/>
          <w:numId w:val="1"/>
        </w:numPr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Record accidents in the agreed manner</w:t>
      </w:r>
    </w:p>
    <w:p w14:paraId="3370D262" w14:textId="77777777" w:rsidR="00DA3912" w:rsidRPr="00DA3912" w:rsidRDefault="00DA3912" w:rsidP="00C36C5C">
      <w:pPr>
        <w:pStyle w:val="ListParagraph"/>
        <w:numPr>
          <w:ilvl w:val="0"/>
          <w:numId w:val="1"/>
        </w:numPr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Ensure child is collected by someone known to staff</w:t>
      </w:r>
    </w:p>
    <w:p w14:paraId="0A43C342" w14:textId="77777777" w:rsidR="00DA3912" w:rsidRPr="00DA3912" w:rsidRDefault="00DA3912" w:rsidP="00C36C5C">
      <w:pPr>
        <w:pStyle w:val="ListParagraph"/>
        <w:numPr>
          <w:ilvl w:val="0"/>
          <w:numId w:val="1"/>
        </w:numPr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lastRenderedPageBreak/>
        <w:t>To respect the confiden</w:t>
      </w:r>
      <w:r w:rsidR="00A97B80">
        <w:rPr>
          <w:rFonts w:ascii="Century Gothic" w:hAnsi="Century Gothic" w:cs="Arial"/>
          <w:sz w:val="24"/>
          <w:szCs w:val="24"/>
        </w:rPr>
        <w:t>tiality of information received</w:t>
      </w:r>
    </w:p>
    <w:p w14:paraId="64A683A8" w14:textId="77777777" w:rsidR="00DA3912" w:rsidRPr="00DA3912" w:rsidRDefault="00DA3912" w:rsidP="00A97B8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>To develop your role within the team and grow the role to be the best it can be</w:t>
      </w:r>
    </w:p>
    <w:p w14:paraId="6315A536" w14:textId="77777777" w:rsidR="00F25A86" w:rsidRPr="00A97B80" w:rsidRDefault="00DA3912" w:rsidP="00A97B8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A3912">
        <w:rPr>
          <w:rFonts w:ascii="Century Gothic" w:hAnsi="Century Gothic" w:cs="Arial"/>
          <w:sz w:val="24"/>
          <w:szCs w:val="24"/>
        </w:rPr>
        <w:t xml:space="preserve">To be aware of </w:t>
      </w:r>
      <w:r w:rsidR="00FA241A">
        <w:rPr>
          <w:rFonts w:ascii="Century Gothic" w:hAnsi="Century Gothic" w:cs="Arial"/>
          <w:sz w:val="24"/>
          <w:szCs w:val="24"/>
        </w:rPr>
        <w:t xml:space="preserve">the high profile of Playgroup </w:t>
      </w:r>
      <w:r w:rsidRPr="00DA3912">
        <w:rPr>
          <w:rFonts w:ascii="Century Gothic" w:hAnsi="Century Gothic" w:cs="Arial"/>
          <w:sz w:val="24"/>
          <w:szCs w:val="24"/>
        </w:rPr>
        <w:t>and to uphold its standards at all times.</w:t>
      </w:r>
    </w:p>
    <w:p w14:paraId="506FF902" w14:textId="77777777" w:rsidR="00F25A86" w:rsidRPr="000C112A" w:rsidRDefault="00F25A86" w:rsidP="00A97B80">
      <w:pPr>
        <w:numPr>
          <w:ilvl w:val="0"/>
          <w:numId w:val="3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To work with core leaders and </w:t>
      </w:r>
      <w:r w:rsidR="00744AFE">
        <w:rPr>
          <w:rFonts w:ascii="Century Gothic" w:hAnsi="Century Gothic"/>
          <w:sz w:val="24"/>
          <w:szCs w:val="24"/>
        </w:rPr>
        <w:t>EYFS staff</w:t>
      </w:r>
      <w:r w:rsidRPr="000C112A">
        <w:rPr>
          <w:rFonts w:ascii="Century Gothic" w:hAnsi="Century Gothic"/>
          <w:sz w:val="24"/>
          <w:szCs w:val="24"/>
        </w:rPr>
        <w:t xml:space="preserve"> to develop differentiated resources and teaching approaches for individuals and or groups of children</w:t>
      </w:r>
    </w:p>
    <w:p w14:paraId="72B0AD3F" w14:textId="77777777" w:rsidR="00A97B80" w:rsidRPr="00A97B80" w:rsidRDefault="00F25A86" w:rsidP="00A97B80">
      <w:pPr>
        <w:numPr>
          <w:ilvl w:val="0"/>
          <w:numId w:val="3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B22986">
        <w:rPr>
          <w:rFonts w:ascii="Century Gothic" w:hAnsi="Century Gothic"/>
          <w:sz w:val="24"/>
          <w:szCs w:val="24"/>
        </w:rPr>
        <w:t xml:space="preserve">To attend </w:t>
      </w:r>
      <w:r w:rsidR="00744AFE">
        <w:rPr>
          <w:rFonts w:ascii="Century Gothic" w:hAnsi="Century Gothic"/>
          <w:sz w:val="24"/>
          <w:szCs w:val="24"/>
        </w:rPr>
        <w:t xml:space="preserve">EYFS </w:t>
      </w:r>
      <w:r w:rsidRPr="00B22986">
        <w:rPr>
          <w:rFonts w:ascii="Century Gothic" w:hAnsi="Century Gothic"/>
          <w:sz w:val="24"/>
          <w:szCs w:val="24"/>
        </w:rPr>
        <w:t>group meetings and any related subject-based CPD</w:t>
      </w:r>
    </w:p>
    <w:p w14:paraId="7EF33CD3" w14:textId="77777777" w:rsidR="00F25A86" w:rsidRDefault="00F25A86" w:rsidP="00A97B80">
      <w:pPr>
        <w:spacing w:line="276" w:lineRule="auto"/>
        <w:ind w:left="0" w:firstLine="0"/>
        <w:contextualSpacing/>
        <w:rPr>
          <w:rFonts w:ascii="Century Gothic" w:hAnsi="Century Gothic"/>
          <w:sz w:val="24"/>
          <w:szCs w:val="24"/>
        </w:rPr>
      </w:pPr>
    </w:p>
    <w:p w14:paraId="54715D11" w14:textId="77777777" w:rsidR="00F25A86" w:rsidRPr="000C112A" w:rsidRDefault="00F25A86" w:rsidP="00A97B80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Other</w:t>
      </w:r>
      <w:r w:rsidRPr="000C112A">
        <w:rPr>
          <w:rFonts w:ascii="Century Gothic" w:hAnsi="Century Gothic"/>
          <w:b/>
          <w:sz w:val="24"/>
          <w:szCs w:val="24"/>
        </w:rPr>
        <w:t xml:space="preserve"> duties</w:t>
      </w:r>
    </w:p>
    <w:p w14:paraId="1C0C3D1B" w14:textId="77777777" w:rsidR="00F25A86" w:rsidRPr="000C112A" w:rsidRDefault="00F25A86" w:rsidP="00A97B80">
      <w:pPr>
        <w:numPr>
          <w:ilvl w:val="0"/>
          <w:numId w:val="6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Accompany groups of pupils/individual pupils on school trips </w:t>
      </w:r>
    </w:p>
    <w:p w14:paraId="1C90E5D0" w14:textId="77777777" w:rsidR="00F25A86" w:rsidRPr="000C112A" w:rsidRDefault="00F25A86" w:rsidP="00A97B80">
      <w:pPr>
        <w:numPr>
          <w:ilvl w:val="0"/>
          <w:numId w:val="6"/>
        </w:numPr>
        <w:spacing w:after="0" w:line="276" w:lineRule="auto"/>
        <w:contextualSpacing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>Where delegated responsibility for pupils off-site ensure that full risk assessment procedures are in place</w:t>
      </w:r>
    </w:p>
    <w:p w14:paraId="7DCD2E75" w14:textId="77777777" w:rsidR="00A97B80" w:rsidRPr="00A97B80" w:rsidRDefault="00F25A86" w:rsidP="00A97B80">
      <w:pPr>
        <w:numPr>
          <w:ilvl w:val="0"/>
          <w:numId w:val="4"/>
        </w:numPr>
        <w:spacing w:after="0" w:line="276" w:lineRule="auto"/>
        <w:contextualSpacing/>
        <w:rPr>
          <w:rFonts w:ascii="Century Gothic" w:hAnsi="Century Gothic"/>
          <w:b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>Be trained and provide first aid to children</w:t>
      </w:r>
      <w:r w:rsidR="00A97B80" w:rsidRPr="00A97B80">
        <w:rPr>
          <w:rFonts w:ascii="Century Gothic" w:hAnsi="Century Gothic"/>
          <w:sz w:val="24"/>
          <w:szCs w:val="24"/>
        </w:rPr>
        <w:t xml:space="preserve"> </w:t>
      </w:r>
    </w:p>
    <w:p w14:paraId="437C2CCC" w14:textId="77777777" w:rsidR="00A97B80" w:rsidRPr="00A97B80" w:rsidRDefault="00A97B80" w:rsidP="00A97B80">
      <w:pPr>
        <w:numPr>
          <w:ilvl w:val="0"/>
          <w:numId w:val="4"/>
        </w:numPr>
        <w:spacing w:after="0" w:line="276" w:lineRule="auto"/>
        <w:contextualSpacing/>
        <w:rPr>
          <w:rFonts w:ascii="Century Gothic" w:hAnsi="Century Gothic"/>
          <w:b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Undertake further assessment of </w:t>
      </w:r>
      <w:r>
        <w:rPr>
          <w:rFonts w:ascii="Century Gothic" w:hAnsi="Century Gothic"/>
          <w:sz w:val="24"/>
          <w:szCs w:val="24"/>
        </w:rPr>
        <w:t>individual children’s</w:t>
      </w:r>
      <w:r w:rsidRPr="000C112A">
        <w:rPr>
          <w:rFonts w:ascii="Century Gothic" w:hAnsi="Century Gothic"/>
          <w:sz w:val="24"/>
          <w:szCs w:val="24"/>
        </w:rPr>
        <w:t xml:space="preserve"> progress as agreed with the </w:t>
      </w:r>
      <w:r>
        <w:rPr>
          <w:rFonts w:ascii="Century Gothic" w:hAnsi="Century Gothic"/>
          <w:sz w:val="24"/>
          <w:szCs w:val="24"/>
        </w:rPr>
        <w:t>Playgroup Manager</w:t>
      </w:r>
    </w:p>
    <w:p w14:paraId="0DCF7657" w14:textId="77777777" w:rsidR="00A97B80" w:rsidRPr="00AB43BE" w:rsidRDefault="00A97B80" w:rsidP="00A97B80">
      <w:pPr>
        <w:spacing w:after="0" w:line="276" w:lineRule="auto"/>
        <w:ind w:left="720" w:firstLine="0"/>
        <w:contextualSpacing/>
        <w:rPr>
          <w:rFonts w:ascii="Century Gothic" w:hAnsi="Century Gothic"/>
          <w:b/>
          <w:sz w:val="24"/>
          <w:szCs w:val="24"/>
        </w:rPr>
      </w:pPr>
    </w:p>
    <w:p w14:paraId="6AFB8E1E" w14:textId="77777777" w:rsidR="00F25A86" w:rsidRDefault="00F25A86" w:rsidP="00A97B80">
      <w:pPr>
        <w:spacing w:line="276" w:lineRule="auto"/>
        <w:ind w:left="360" w:firstLine="0"/>
        <w:contextualSpacing/>
        <w:rPr>
          <w:rFonts w:ascii="Century Gothic" w:hAnsi="Century Gothic"/>
          <w:sz w:val="24"/>
          <w:szCs w:val="24"/>
        </w:rPr>
      </w:pPr>
    </w:p>
    <w:p w14:paraId="4F87FCAC" w14:textId="77777777" w:rsidR="00AE34CD" w:rsidRDefault="00AE34CD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EF5425B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1FF57CE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BD83CE6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1A50CD7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33EA39F2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3BBDC857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ABB8542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6F440C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6366837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6ECF20C8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B2998B6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5D441EE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AF209B2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26AE163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9553FC6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467C5A3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B9E7854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97B01C2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EFF681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749E519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8E6AB59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448692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8F78FC9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1C53BA7C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5325DDD2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6EBB92A9" w14:textId="77777777" w:rsidR="00A97B80" w:rsidRDefault="00A97B80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2CF64147" w14:textId="77777777" w:rsidR="00FA241A" w:rsidRDefault="00FA241A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E32F936" w14:textId="77777777" w:rsidR="00C36C5C" w:rsidRDefault="00C36C5C" w:rsidP="00F25A86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48F8435" w14:textId="77777777" w:rsidR="00400A36" w:rsidRPr="00400A36" w:rsidRDefault="00400A36" w:rsidP="00400A36">
      <w:pPr>
        <w:shd w:val="clear" w:color="auto" w:fill="C0504D" w:themeFill="accent2"/>
        <w:spacing w:line="276" w:lineRule="auto"/>
        <w:jc w:val="center"/>
        <w:rPr>
          <w:rFonts w:ascii="Century Gothic" w:hAnsi="Century Gothic"/>
          <w:b/>
          <w:color w:val="FFFFFF" w:themeColor="background1"/>
          <w:sz w:val="28"/>
        </w:rPr>
      </w:pPr>
      <w:bookmarkStart w:id="0" w:name="OLE_LINK1"/>
      <w:r w:rsidRPr="00400A36">
        <w:rPr>
          <w:rFonts w:ascii="Century Gothic" w:hAnsi="Century Gothic"/>
          <w:b/>
          <w:color w:val="FFFFFF" w:themeColor="background1"/>
          <w:sz w:val="28"/>
        </w:rPr>
        <w:lastRenderedPageBreak/>
        <w:t>PERSON SPECIFICATION</w:t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7479"/>
        <w:gridCol w:w="3295"/>
      </w:tblGrid>
      <w:tr w:rsidR="00400A36" w14:paraId="00CD0463" w14:textId="77777777" w:rsidTr="002908EE">
        <w:tc>
          <w:tcPr>
            <w:tcW w:w="7479" w:type="dxa"/>
            <w:vAlign w:val="center"/>
          </w:tcPr>
          <w:p w14:paraId="10CF94D6" w14:textId="77777777" w:rsidR="00400A36" w:rsidRPr="00400A36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400A36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295" w:type="dxa"/>
            <w:vAlign w:val="center"/>
          </w:tcPr>
          <w:p w14:paraId="068D9656" w14:textId="77777777" w:rsidR="00400A36" w:rsidRPr="00400A36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400A36">
              <w:rPr>
                <w:rFonts w:ascii="Century Gothic" w:hAnsi="Century Gothic" w:cs="Arial-BoldMT"/>
                <w:b/>
                <w:bCs/>
                <w:sz w:val="24"/>
                <w:szCs w:val="24"/>
              </w:rPr>
              <w:t>DESIRABLE</w:t>
            </w:r>
          </w:p>
        </w:tc>
      </w:tr>
      <w:tr w:rsidR="00400A36" w14:paraId="04777D2F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542E04B5" w14:textId="77777777" w:rsidR="00400A36" w:rsidRPr="00400A36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</w:rPr>
            </w:pPr>
            <w:r w:rsidRPr="00400A36">
              <w:rPr>
                <w:rFonts w:ascii="Century Gothic" w:hAnsi="Century Gothic" w:cs="Arial-BoldMT"/>
                <w:b/>
                <w:bCs/>
                <w:color w:val="FFFFFF" w:themeColor="background1"/>
              </w:rPr>
              <w:t>QUALIFICATIONS AND TRAINING</w:t>
            </w:r>
          </w:p>
        </w:tc>
      </w:tr>
      <w:tr w:rsidR="00400A36" w:rsidRPr="00C36C5C" w14:paraId="1EE0D7B7" w14:textId="77777777" w:rsidTr="002908EE">
        <w:tc>
          <w:tcPr>
            <w:tcW w:w="7479" w:type="dxa"/>
          </w:tcPr>
          <w:p w14:paraId="770A2274" w14:textId="77777777" w:rsidR="001B67BF" w:rsidRPr="00C36C5C" w:rsidRDefault="001B67BF" w:rsidP="001B67BF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Good standard of Literacy and Numeracy</w:t>
            </w:r>
          </w:p>
          <w:p w14:paraId="5AD8A6B0" w14:textId="3D365CC2" w:rsidR="001B67BF" w:rsidRPr="00C36C5C" w:rsidRDefault="001B67BF" w:rsidP="00D1499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Appropriate qualification at NVQ Level </w:t>
            </w:r>
            <w:r w:rsidR="006A2247">
              <w:rPr>
                <w:rFonts w:ascii="Century Gothic" w:hAnsi="Century Gothic"/>
                <w:sz w:val="24"/>
                <w:szCs w:val="24"/>
              </w:rPr>
              <w:t>3</w:t>
            </w:r>
            <w:r w:rsidRPr="00C36C5C">
              <w:rPr>
                <w:rFonts w:ascii="Century Gothic" w:hAnsi="Century Gothic"/>
                <w:sz w:val="24"/>
                <w:szCs w:val="24"/>
              </w:rPr>
              <w:t xml:space="preserve"> or equivalent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47F932A" w14:textId="77777777" w:rsidR="00400A36" w:rsidRPr="00C36C5C" w:rsidRDefault="001B67BF" w:rsidP="001B6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Willingness to develop further</w:t>
            </w:r>
          </w:p>
        </w:tc>
        <w:tc>
          <w:tcPr>
            <w:tcW w:w="3295" w:type="dxa"/>
          </w:tcPr>
          <w:p w14:paraId="6F7BF280" w14:textId="77777777" w:rsidR="00400A36" w:rsidRPr="00C36C5C" w:rsidRDefault="001B67BF" w:rsidP="002908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Evidence of continued professional development</w:t>
            </w:r>
          </w:p>
          <w:p w14:paraId="0112F963" w14:textId="77777777" w:rsidR="002908EE" w:rsidRPr="00C36C5C" w:rsidRDefault="002908EE" w:rsidP="002908E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Paediatric Level 3 First Aid qualification</w:t>
            </w:r>
          </w:p>
          <w:p w14:paraId="4FF5F932" w14:textId="77777777" w:rsidR="00D1499E" w:rsidRPr="00C36C5C" w:rsidRDefault="00D1499E" w:rsidP="002908EE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Basic Food Hygiene Certificate</w:t>
            </w:r>
          </w:p>
          <w:p w14:paraId="2A65CFC7" w14:textId="77777777" w:rsidR="002908EE" w:rsidRPr="00C36C5C" w:rsidRDefault="002908EE" w:rsidP="002908E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</w:p>
        </w:tc>
      </w:tr>
      <w:tr w:rsidR="00400A36" w:rsidRPr="00C36C5C" w14:paraId="1842E565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32C059D4" w14:textId="77777777" w:rsidR="00400A36" w:rsidRPr="00C36C5C" w:rsidRDefault="00400A36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</w:pPr>
            <w:r w:rsidRPr="00C36C5C"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  <w:t>EXPERIENCE</w:t>
            </w:r>
          </w:p>
        </w:tc>
      </w:tr>
      <w:tr w:rsidR="00400A36" w:rsidRPr="00C36C5C" w14:paraId="608D46DB" w14:textId="77777777" w:rsidTr="002908EE">
        <w:tc>
          <w:tcPr>
            <w:tcW w:w="7479" w:type="dxa"/>
          </w:tcPr>
          <w:p w14:paraId="59672330" w14:textId="77777777" w:rsidR="00D1499E" w:rsidRPr="00C36C5C" w:rsidRDefault="00D1499E" w:rsidP="00D1499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Successful work experience in a relevant environment/setting</w:t>
            </w:r>
          </w:p>
          <w:p w14:paraId="64BDDDEC" w14:textId="77777777" w:rsidR="00D1499E" w:rsidRPr="00C36C5C" w:rsidRDefault="00D1499E" w:rsidP="00D1499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Knowledge of safeguarding and keeping children safe</w:t>
            </w:r>
          </w:p>
          <w:p w14:paraId="62F79FBE" w14:textId="77777777" w:rsidR="00D1499E" w:rsidRPr="00C36C5C" w:rsidRDefault="00D1499E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Sound knowledge of early years development and the EYFS</w:t>
            </w:r>
          </w:p>
          <w:p w14:paraId="50B82346" w14:textId="77777777" w:rsidR="001B67BF" w:rsidRPr="00C36C5C" w:rsidRDefault="001B67BF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Working as part of a team</w:t>
            </w:r>
          </w:p>
          <w:p w14:paraId="432E19CF" w14:textId="77777777" w:rsidR="001B67BF" w:rsidRPr="00C36C5C" w:rsidRDefault="001B67BF" w:rsidP="002908E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To be able to communicate effectively at all levels </w:t>
            </w:r>
          </w:p>
          <w:p w14:paraId="5AA0EAD2" w14:textId="77777777" w:rsidR="00400A36" w:rsidRPr="00C36C5C" w:rsidRDefault="00400A36" w:rsidP="00D1499E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95" w:type="dxa"/>
          </w:tcPr>
          <w:p w14:paraId="6A5D6536" w14:textId="77777777" w:rsidR="00AC1C17" w:rsidRPr="00C36C5C" w:rsidRDefault="00AC1C17" w:rsidP="00AC1C17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Experience of working with Child Protection concerns and experience of safeguarding children</w:t>
            </w:r>
          </w:p>
          <w:p w14:paraId="1C00AA2D" w14:textId="77777777" w:rsidR="00400A36" w:rsidRPr="00C36C5C" w:rsidRDefault="00400A36" w:rsidP="00AC1C17">
            <w:pPr>
              <w:ind w:left="0" w:firstLine="0"/>
              <w:rPr>
                <w:rFonts w:ascii="Century Gothic" w:hAnsi="Century Gothic" w:cs="ArialMT"/>
                <w:sz w:val="24"/>
                <w:szCs w:val="24"/>
              </w:rPr>
            </w:pPr>
          </w:p>
        </w:tc>
      </w:tr>
      <w:tr w:rsidR="00400A36" w:rsidRPr="00C36C5C" w14:paraId="173F14C6" w14:textId="77777777" w:rsidTr="00B319D7">
        <w:tc>
          <w:tcPr>
            <w:tcW w:w="10774" w:type="dxa"/>
            <w:gridSpan w:val="2"/>
            <w:shd w:val="clear" w:color="auto" w:fill="B2A1C7" w:themeFill="accent4" w:themeFillTint="99"/>
          </w:tcPr>
          <w:p w14:paraId="26E4167A" w14:textId="77777777" w:rsidR="00400A36" w:rsidRPr="00C36C5C" w:rsidRDefault="002908EE" w:rsidP="00EA1F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</w:pPr>
            <w:r w:rsidRPr="00C36C5C">
              <w:rPr>
                <w:rFonts w:ascii="Century Gothic" w:hAnsi="Century Gothic" w:cs="Arial-BoldMT"/>
                <w:b/>
                <w:bCs/>
                <w:color w:val="FFFFFF" w:themeColor="background1"/>
                <w:sz w:val="24"/>
                <w:szCs w:val="24"/>
              </w:rPr>
              <w:t>SKILLS AND ABILITIES</w:t>
            </w:r>
          </w:p>
        </w:tc>
      </w:tr>
      <w:tr w:rsidR="00400A36" w:rsidRPr="00C36C5C" w14:paraId="28D560FE" w14:textId="77777777" w:rsidTr="002908EE">
        <w:tc>
          <w:tcPr>
            <w:tcW w:w="7479" w:type="dxa"/>
          </w:tcPr>
          <w:p w14:paraId="6A0CAA39" w14:textId="77777777" w:rsidR="00D1499E" w:rsidRPr="00C36C5C" w:rsidRDefault="00D1499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Passion and natural ability for working with children </w:t>
            </w:r>
          </w:p>
          <w:p w14:paraId="02EB32B0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Discretion and confidentiality</w:t>
            </w:r>
          </w:p>
          <w:p w14:paraId="14044595" w14:textId="77777777" w:rsidR="00D477DD" w:rsidRPr="00C36C5C" w:rsidRDefault="00D477DD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Excellent interpersonal and communication skills</w:t>
            </w:r>
          </w:p>
          <w:p w14:paraId="02EE2F17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Ability to work 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>as part of a te</w:t>
            </w:r>
            <w:r w:rsidR="00AC1C17" w:rsidRPr="00C36C5C">
              <w:rPr>
                <w:rFonts w:ascii="Century Gothic" w:hAnsi="Century Gothic"/>
                <w:sz w:val="24"/>
                <w:szCs w:val="24"/>
              </w:rPr>
              <w:t>a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>m as</w:t>
            </w:r>
            <w:r w:rsidR="00D477DD" w:rsidRPr="00C36C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 xml:space="preserve">well as </w:t>
            </w:r>
            <w:r w:rsidRPr="00C36C5C">
              <w:rPr>
                <w:rFonts w:ascii="Century Gothic" w:hAnsi="Century Gothic"/>
                <w:sz w:val="24"/>
                <w:szCs w:val="24"/>
              </w:rPr>
              <w:t>to own initiative</w:t>
            </w:r>
          </w:p>
          <w:p w14:paraId="06913431" w14:textId="77777777" w:rsidR="002908EE" w:rsidRPr="00C36C5C" w:rsidRDefault="00AC1C17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Ability to work in partnership with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 xml:space="preserve"> parents and carers</w:t>
            </w:r>
          </w:p>
          <w:p w14:paraId="0B8BDD13" w14:textId="77777777" w:rsidR="00AC1C17" w:rsidRPr="00C36C5C" w:rsidRDefault="00AC1C17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Able to monitor the pupils’ response to learning activities and, where appropriate, modify or adapt the activities as agreed to achieve the intended learning outcomes</w:t>
            </w:r>
          </w:p>
          <w:p w14:paraId="0FACDEE3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Flexible and has a ‘have a go attitude’</w:t>
            </w:r>
          </w:p>
          <w:p w14:paraId="75EF6F80" w14:textId="77777777" w:rsidR="002908EE" w:rsidRPr="00C36C5C" w:rsidRDefault="002908EE" w:rsidP="002908EE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Well organised</w:t>
            </w:r>
          </w:p>
          <w:p w14:paraId="7D956DEB" w14:textId="77777777" w:rsidR="00400A36" w:rsidRPr="00C36C5C" w:rsidRDefault="002908EE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 xml:space="preserve">Able to establish positive relationships with </w:t>
            </w:r>
            <w:r w:rsidR="00D1499E" w:rsidRPr="00C36C5C">
              <w:rPr>
                <w:rFonts w:ascii="Century Gothic" w:hAnsi="Century Gothic"/>
                <w:sz w:val="24"/>
                <w:szCs w:val="24"/>
              </w:rPr>
              <w:t>children</w:t>
            </w:r>
            <w:r w:rsidRPr="00C36C5C">
              <w:rPr>
                <w:rFonts w:ascii="Century Gothic" w:hAnsi="Century Gothic"/>
                <w:sz w:val="24"/>
                <w:szCs w:val="24"/>
              </w:rPr>
              <w:t xml:space="preserve"> and empathise with their needs</w:t>
            </w:r>
          </w:p>
          <w:p w14:paraId="68A6CA47" w14:textId="77777777" w:rsidR="00AC1C17" w:rsidRPr="00C36C5C" w:rsidRDefault="00AC1C17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Awareness of good health and safety practices</w:t>
            </w:r>
          </w:p>
          <w:p w14:paraId="61AAF403" w14:textId="77777777" w:rsidR="00AC1C17" w:rsidRPr="00C36C5C" w:rsidRDefault="00AC1C17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Commitment to enjoyment of the outdoor curriculum</w:t>
            </w:r>
          </w:p>
          <w:p w14:paraId="765FF858" w14:textId="77777777" w:rsidR="00D477DD" w:rsidRPr="00C36C5C" w:rsidRDefault="00D477DD" w:rsidP="00D149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  <w:r w:rsidRPr="00C36C5C">
              <w:rPr>
                <w:rFonts w:ascii="Century Gothic" w:hAnsi="Century Gothic"/>
                <w:sz w:val="24"/>
                <w:szCs w:val="24"/>
              </w:rPr>
              <w:t>Excellent record of attendance and punctuality</w:t>
            </w:r>
          </w:p>
        </w:tc>
        <w:tc>
          <w:tcPr>
            <w:tcW w:w="3295" w:type="dxa"/>
          </w:tcPr>
          <w:p w14:paraId="5AC73F54" w14:textId="77777777" w:rsidR="00400A36" w:rsidRPr="00C36C5C" w:rsidRDefault="00400A36" w:rsidP="002908EE">
            <w:pPr>
              <w:pStyle w:val="ListParagraph"/>
              <w:ind w:left="360"/>
              <w:rPr>
                <w:rFonts w:ascii="Century Gothic" w:hAnsi="Century Gothic" w:cs="Arial-BoldMT"/>
                <w:b/>
                <w:bCs/>
                <w:sz w:val="24"/>
                <w:szCs w:val="24"/>
              </w:rPr>
            </w:pPr>
          </w:p>
        </w:tc>
      </w:tr>
    </w:tbl>
    <w:p w14:paraId="1CF6C432" w14:textId="77777777" w:rsidR="00400A36" w:rsidRDefault="00400A36" w:rsidP="000C112A">
      <w:pPr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41D1766D" w14:textId="77777777" w:rsidR="000C112A" w:rsidRPr="00400A36" w:rsidRDefault="00400A36" w:rsidP="00400A36">
      <w:pPr>
        <w:shd w:val="clear" w:color="auto" w:fill="C0504D" w:themeFill="accent2"/>
        <w:spacing w:line="276" w:lineRule="auto"/>
        <w:contextualSpacing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EMPLOYEE </w:t>
      </w:r>
      <w:r w:rsidRPr="00400A36">
        <w:rPr>
          <w:rFonts w:ascii="Century Gothic" w:hAnsi="Century Gothic"/>
          <w:b/>
          <w:color w:val="FFFFFF" w:themeColor="background1"/>
          <w:sz w:val="28"/>
          <w:szCs w:val="28"/>
        </w:rPr>
        <w:t>EXPECTATIONS</w:t>
      </w:r>
    </w:p>
    <w:p w14:paraId="1BB8F949" w14:textId="54D05929" w:rsidR="00C04EEB" w:rsidRDefault="00C04EEB" w:rsidP="00C04EEB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01326">
        <w:rPr>
          <w:rFonts w:ascii="Century Gothic" w:hAnsi="Century Gothic"/>
          <w:sz w:val="24"/>
          <w:szCs w:val="24"/>
        </w:rPr>
        <w:t>Maintain the school</w:t>
      </w:r>
      <w:r>
        <w:rPr>
          <w:rFonts w:ascii="Century Gothic" w:hAnsi="Century Gothic"/>
          <w:sz w:val="24"/>
          <w:szCs w:val="24"/>
        </w:rPr>
        <w:t>’</w:t>
      </w:r>
      <w:r w:rsidRPr="00901326">
        <w:rPr>
          <w:rFonts w:ascii="Century Gothic" w:hAnsi="Century Gothic"/>
          <w:sz w:val="24"/>
          <w:szCs w:val="24"/>
        </w:rPr>
        <w:t xml:space="preserve">s </w:t>
      </w:r>
      <w:r>
        <w:rPr>
          <w:rFonts w:ascii="Century Gothic" w:hAnsi="Century Gothic"/>
          <w:sz w:val="24"/>
          <w:szCs w:val="24"/>
        </w:rPr>
        <w:t>v</w:t>
      </w:r>
      <w:r w:rsidRPr="00901326">
        <w:rPr>
          <w:rFonts w:ascii="Century Gothic" w:hAnsi="Century Gothic"/>
          <w:sz w:val="24"/>
          <w:szCs w:val="24"/>
        </w:rPr>
        <w:t xml:space="preserve">ision </w:t>
      </w:r>
      <w:r w:rsidR="00A664C3">
        <w:rPr>
          <w:rFonts w:ascii="Century Gothic" w:hAnsi="Century Gothic"/>
          <w:sz w:val="24"/>
          <w:szCs w:val="24"/>
        </w:rPr>
        <w:t>“</w:t>
      </w:r>
      <w:r w:rsidR="00A664C3" w:rsidRPr="00A664C3">
        <w:rPr>
          <w:rFonts w:ascii="Century Gothic" w:hAnsi="Century Gothic"/>
          <w:b/>
          <w:bCs/>
          <w:color w:val="C00000"/>
          <w:sz w:val="24"/>
          <w:szCs w:val="24"/>
        </w:rPr>
        <w:t>STARS</w:t>
      </w:r>
      <w:r w:rsidR="00A664C3">
        <w:rPr>
          <w:rFonts w:ascii="Century Gothic" w:hAnsi="Century Gothic"/>
          <w:sz w:val="24"/>
          <w:szCs w:val="24"/>
        </w:rPr>
        <w:t>”</w:t>
      </w:r>
      <w:r w:rsidRPr="00901326">
        <w:rPr>
          <w:rFonts w:ascii="Century Gothic" w:hAnsi="Century Gothic"/>
          <w:sz w:val="24"/>
          <w:szCs w:val="24"/>
        </w:rPr>
        <w:t xml:space="preserve"> and</w:t>
      </w:r>
      <w:r>
        <w:rPr>
          <w:rFonts w:ascii="Century Gothic" w:hAnsi="Century Gothic"/>
          <w:sz w:val="24"/>
          <w:szCs w:val="24"/>
        </w:rPr>
        <w:t xml:space="preserve"> the </w:t>
      </w:r>
      <w:r w:rsidRPr="00901326">
        <w:rPr>
          <w:rFonts w:ascii="Century Gothic" w:hAnsi="Century Gothic"/>
          <w:sz w:val="24"/>
          <w:szCs w:val="24"/>
        </w:rPr>
        <w:t>values that underpin it.</w:t>
      </w:r>
    </w:p>
    <w:p w14:paraId="22401626" w14:textId="77777777" w:rsidR="000C112A" w:rsidRDefault="000C112A" w:rsidP="000C112A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 xml:space="preserve">Must be aware of and comply with policies and procedures relating to Safeguarding and Child Protection, </w:t>
      </w:r>
      <w:r w:rsidR="006114FC">
        <w:rPr>
          <w:rFonts w:ascii="Century Gothic" w:hAnsi="Century Gothic"/>
          <w:sz w:val="24"/>
          <w:szCs w:val="24"/>
        </w:rPr>
        <w:t>General Data Protection Regulations</w:t>
      </w:r>
      <w:r w:rsidR="00C04EEB">
        <w:rPr>
          <w:rFonts w:ascii="Century Gothic" w:hAnsi="Century Gothic"/>
          <w:sz w:val="24"/>
          <w:szCs w:val="24"/>
        </w:rPr>
        <w:t xml:space="preserve"> </w:t>
      </w:r>
      <w:r w:rsidR="006114FC">
        <w:rPr>
          <w:rFonts w:ascii="Century Gothic" w:hAnsi="Century Gothic"/>
          <w:sz w:val="24"/>
          <w:szCs w:val="24"/>
        </w:rPr>
        <w:t>and confidentiality</w:t>
      </w:r>
      <w:r w:rsidRPr="000C112A">
        <w:rPr>
          <w:rFonts w:ascii="Century Gothic" w:hAnsi="Century Gothic"/>
          <w:sz w:val="24"/>
          <w:szCs w:val="24"/>
        </w:rPr>
        <w:t xml:space="preserve"> reporting all concerns to an appropriate person</w:t>
      </w:r>
    </w:p>
    <w:p w14:paraId="0F9E853A" w14:textId="77777777" w:rsidR="000C112A" w:rsidRDefault="000C112A" w:rsidP="000C112A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sz w:val="24"/>
          <w:szCs w:val="24"/>
        </w:rPr>
      </w:pPr>
      <w:r w:rsidRPr="000C112A">
        <w:rPr>
          <w:rFonts w:ascii="Century Gothic" w:eastAsia="Times New Roman" w:hAnsi="Century Gothic" w:cs="Arial"/>
          <w:sz w:val="24"/>
          <w:szCs w:val="24"/>
        </w:rPr>
        <w:t>Must carry out all duties in accordance with the school</w:t>
      </w:r>
      <w:r w:rsidR="00C04EEB">
        <w:rPr>
          <w:rFonts w:ascii="Century Gothic" w:eastAsia="Times New Roman" w:hAnsi="Century Gothic" w:cs="Arial"/>
          <w:sz w:val="24"/>
          <w:szCs w:val="24"/>
        </w:rPr>
        <w:t xml:space="preserve">’s Health and Safety Policy </w:t>
      </w:r>
    </w:p>
    <w:p w14:paraId="4F69B83E" w14:textId="77777777" w:rsidR="006114FC" w:rsidRPr="000C112A" w:rsidRDefault="006114FC" w:rsidP="000C112A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Adhere to the School’s Code of Cond</w:t>
      </w:r>
      <w:r w:rsidR="00C234F8">
        <w:rPr>
          <w:rFonts w:ascii="Century Gothic" w:eastAsia="Times New Roman" w:hAnsi="Century Gothic" w:cs="Arial"/>
          <w:sz w:val="24"/>
          <w:szCs w:val="24"/>
        </w:rPr>
        <w:t>uct and Staff Handbook.</w:t>
      </w:r>
    </w:p>
    <w:p w14:paraId="25CE08E1" w14:textId="77777777" w:rsidR="000C112A" w:rsidRPr="000C112A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0C112A">
        <w:rPr>
          <w:rFonts w:ascii="Century Gothic" w:eastAsia="Times New Roman" w:hAnsi="Century Gothic" w:cs="Arial"/>
          <w:sz w:val="24"/>
          <w:szCs w:val="24"/>
        </w:rPr>
        <w:t>To assist in the promotion of the school to different members and audiences and raising the school profile in the local community.</w:t>
      </w:r>
    </w:p>
    <w:p w14:paraId="6C3757DB" w14:textId="77777777" w:rsidR="000C112A" w:rsidRPr="000C112A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C112A">
        <w:rPr>
          <w:rFonts w:ascii="Century Gothic" w:hAnsi="Century Gothic"/>
          <w:sz w:val="24"/>
          <w:szCs w:val="24"/>
        </w:rPr>
        <w:t>Participate in training and other learning activities required and to participate in appraisal and professional development</w:t>
      </w:r>
    </w:p>
    <w:p w14:paraId="22326EA3" w14:textId="77777777" w:rsidR="00C04EEB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01326">
        <w:rPr>
          <w:rFonts w:ascii="Century Gothic" w:hAnsi="Century Gothic"/>
          <w:sz w:val="24"/>
          <w:szCs w:val="24"/>
        </w:rPr>
        <w:lastRenderedPageBreak/>
        <w:t>To contribute to the professional dev</w:t>
      </w:r>
      <w:r w:rsidR="00C04EEB">
        <w:rPr>
          <w:rFonts w:ascii="Century Gothic" w:hAnsi="Century Gothic"/>
          <w:sz w:val="24"/>
          <w:szCs w:val="24"/>
        </w:rPr>
        <w:t>elopment of other support staff</w:t>
      </w:r>
    </w:p>
    <w:p w14:paraId="03CB2348" w14:textId="77777777" w:rsidR="00C04EEB" w:rsidRDefault="000C112A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01326">
        <w:rPr>
          <w:rFonts w:ascii="Century Gothic" w:hAnsi="Century Gothic"/>
          <w:sz w:val="24"/>
          <w:szCs w:val="24"/>
        </w:rPr>
        <w:t>Undertake other similar duties and activities that fall within the grade and role as other duties may be reasona</w:t>
      </w:r>
      <w:r w:rsidR="00C04EEB">
        <w:rPr>
          <w:rFonts w:ascii="Century Gothic" w:hAnsi="Century Gothic"/>
          <w:sz w:val="24"/>
          <w:szCs w:val="24"/>
        </w:rPr>
        <w:t>bly required by the Head Teacher</w:t>
      </w:r>
    </w:p>
    <w:p w14:paraId="2315403F" w14:textId="77777777" w:rsidR="00F25A86" w:rsidRPr="00F25A86" w:rsidRDefault="00F25A86" w:rsidP="00F25A8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25A86">
        <w:rPr>
          <w:rFonts w:ascii="Century Gothic" w:hAnsi="Century Gothic"/>
          <w:sz w:val="24"/>
          <w:szCs w:val="24"/>
        </w:rPr>
        <w:t>To maintain professional relationships with all staff</w:t>
      </w:r>
    </w:p>
    <w:p w14:paraId="014E887B" w14:textId="77777777" w:rsidR="00901326" w:rsidRDefault="00901326" w:rsidP="00901326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C04EEB">
        <w:rPr>
          <w:rFonts w:ascii="Century Gothic" w:hAnsi="Century Gothic"/>
          <w:sz w:val="24"/>
          <w:szCs w:val="24"/>
        </w:rPr>
        <w:t xml:space="preserve">The school undertakes to provide an annual system of Performance Management.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C234F8" w14:paraId="0F706233" w14:textId="77777777" w:rsidTr="00B319D7">
        <w:trPr>
          <w:trHeight w:val="616"/>
        </w:trPr>
        <w:tc>
          <w:tcPr>
            <w:tcW w:w="10598" w:type="dxa"/>
            <w:gridSpan w:val="2"/>
            <w:vAlign w:val="center"/>
          </w:tcPr>
          <w:p w14:paraId="3CD6971F" w14:textId="77777777" w:rsidR="00C234F8" w:rsidRDefault="00C234F8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providing your signature below you are agreeing to uphold the standards in this document relating to job description, person specification and employee expectations:</w:t>
            </w:r>
          </w:p>
        </w:tc>
      </w:tr>
      <w:tr w:rsidR="00C04EEB" w14:paraId="31786D48" w14:textId="77777777" w:rsidTr="00B319D7">
        <w:trPr>
          <w:trHeight w:val="616"/>
        </w:trPr>
        <w:tc>
          <w:tcPr>
            <w:tcW w:w="1526" w:type="dxa"/>
            <w:vAlign w:val="center"/>
          </w:tcPr>
          <w:p w14:paraId="6573E69D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Signed</w:t>
            </w:r>
          </w:p>
        </w:tc>
        <w:tc>
          <w:tcPr>
            <w:tcW w:w="9072" w:type="dxa"/>
            <w:vAlign w:val="center"/>
          </w:tcPr>
          <w:p w14:paraId="2A62F5B2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04EEB" w14:paraId="3062023A" w14:textId="77777777" w:rsidTr="00B319D7">
        <w:trPr>
          <w:trHeight w:val="554"/>
        </w:trPr>
        <w:tc>
          <w:tcPr>
            <w:tcW w:w="1526" w:type="dxa"/>
            <w:vAlign w:val="center"/>
          </w:tcPr>
          <w:p w14:paraId="74051ECC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9072" w:type="dxa"/>
            <w:vAlign w:val="center"/>
          </w:tcPr>
          <w:p w14:paraId="037B686E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04EEB" w14:paraId="5DA3ADFC" w14:textId="77777777" w:rsidTr="00B319D7">
        <w:trPr>
          <w:trHeight w:val="562"/>
        </w:trPr>
        <w:tc>
          <w:tcPr>
            <w:tcW w:w="1526" w:type="dxa"/>
            <w:vAlign w:val="center"/>
          </w:tcPr>
          <w:p w14:paraId="3AFC42BD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9072" w:type="dxa"/>
            <w:vAlign w:val="center"/>
          </w:tcPr>
          <w:p w14:paraId="7A991410" w14:textId="77777777" w:rsidR="00C04EEB" w:rsidRDefault="00C04EEB" w:rsidP="00C04EE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</w:tbl>
    <w:p w14:paraId="6B568645" w14:textId="77777777" w:rsidR="00C04EEB" w:rsidRPr="00C04EEB" w:rsidRDefault="00C04EEB" w:rsidP="00DF375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C04EEB" w:rsidRPr="00C04EEB" w:rsidSect="00B319D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B545" w14:textId="77777777" w:rsidR="00385204" w:rsidRDefault="00385204" w:rsidP="00385204">
      <w:pPr>
        <w:spacing w:after="0"/>
      </w:pPr>
      <w:r>
        <w:separator/>
      </w:r>
    </w:p>
  </w:endnote>
  <w:endnote w:type="continuationSeparator" w:id="0">
    <w:p w14:paraId="0005D531" w14:textId="77777777" w:rsidR="00385204" w:rsidRDefault="00385204" w:rsidP="003852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91B4" w14:textId="77777777" w:rsidR="00385204" w:rsidRDefault="00385204" w:rsidP="00385204">
    <w:pPr>
      <w:pStyle w:val="Footer"/>
      <w:jc w:val="center"/>
      <w:rPr>
        <w:rFonts w:ascii="Century Gothic" w:hAnsi="Century Gothic"/>
        <w:sz w:val="20"/>
        <w:szCs w:val="20"/>
      </w:rPr>
    </w:pPr>
  </w:p>
  <w:p w14:paraId="7A0C6EEB" w14:textId="77777777" w:rsidR="00385204" w:rsidRPr="00700B53" w:rsidRDefault="00385204" w:rsidP="00385204">
    <w:pPr>
      <w:pStyle w:val="Footer"/>
      <w:jc w:val="center"/>
      <w:rPr>
        <w:rFonts w:ascii="Century Gothic" w:hAnsi="Century Gothic"/>
        <w:color w:val="7030A0"/>
      </w:rPr>
    </w:pPr>
    <w:r w:rsidRPr="00700B53">
      <w:rPr>
        <w:rFonts w:ascii="Century Gothic" w:hAnsi="Century Gothic"/>
        <w:color w:val="7030A0"/>
      </w:rPr>
      <w:t>Calton Primary School, Calton Road, Gloucester GL1 5ET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EA38" w14:textId="77777777" w:rsidR="00385204" w:rsidRDefault="00385204" w:rsidP="00385204">
      <w:pPr>
        <w:spacing w:after="0"/>
      </w:pPr>
      <w:r>
        <w:separator/>
      </w:r>
    </w:p>
  </w:footnote>
  <w:footnote w:type="continuationSeparator" w:id="0">
    <w:p w14:paraId="6E2C0E56" w14:textId="77777777" w:rsidR="00385204" w:rsidRDefault="00385204" w:rsidP="003852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088B" w14:textId="77777777" w:rsidR="00385204" w:rsidRDefault="006A2247">
    <w:pPr>
      <w:pStyle w:val="Header"/>
    </w:pPr>
    <w:r>
      <w:rPr>
        <w:noProof/>
        <w:lang w:eastAsia="en-GB"/>
      </w:rPr>
      <w:pict w14:anchorId="77615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5" o:spid="_x0000_s2050" type="#_x0000_t75" style="position:absolute;left:0;text-align:left;margin-left:0;margin-top:0;width:657.5pt;height:563.9pt;z-index:-251657216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370E" w14:textId="77777777" w:rsidR="00385204" w:rsidRDefault="006A2247">
    <w:pPr>
      <w:pStyle w:val="Header"/>
    </w:pPr>
    <w:r>
      <w:rPr>
        <w:noProof/>
        <w:lang w:eastAsia="en-GB"/>
      </w:rPr>
      <w:pict w14:anchorId="6C24C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6" o:spid="_x0000_s2051" type="#_x0000_t75" style="position:absolute;left:0;text-align:left;margin-left:0;margin-top:0;width:657.5pt;height:563.9pt;z-index:-251656192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54CB" w14:textId="77777777" w:rsidR="00385204" w:rsidRDefault="00385204" w:rsidP="0038520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B39F084" wp14:editId="58CCD1A4">
          <wp:extent cx="2238688" cy="781159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8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DB91A" w14:textId="77777777" w:rsidR="00385204" w:rsidRDefault="006A2247" w:rsidP="00385204">
    <w:pPr>
      <w:pStyle w:val="Header"/>
      <w:jc w:val="center"/>
    </w:pPr>
    <w:r>
      <w:rPr>
        <w:noProof/>
        <w:lang w:eastAsia="en-GB"/>
      </w:rPr>
      <w:pict w14:anchorId="44936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4" o:spid="_x0000_s2049" type="#_x0000_t75" style="position:absolute;left:0;text-align:left;margin-left:0;margin-top:0;width:657.5pt;height:563.9pt;z-index:-251658240;mso-position-horizontal:center;mso-position-horizontal-relative:margin;mso-position-vertical:center;mso-position-vertical-relative:margin" o:allowincell="f">
          <v:imagedata r:id="rId2" o:title="Logo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75A"/>
    <w:multiLevelType w:val="hybridMultilevel"/>
    <w:tmpl w:val="063A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A676A"/>
    <w:multiLevelType w:val="hybridMultilevel"/>
    <w:tmpl w:val="C9C2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2125"/>
    <w:multiLevelType w:val="hybridMultilevel"/>
    <w:tmpl w:val="CABC4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2DAE"/>
    <w:multiLevelType w:val="hybridMultilevel"/>
    <w:tmpl w:val="55644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6811"/>
    <w:multiLevelType w:val="hybridMultilevel"/>
    <w:tmpl w:val="5DD6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04A"/>
    <w:multiLevelType w:val="hybridMultilevel"/>
    <w:tmpl w:val="3B6CF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6E3"/>
    <w:multiLevelType w:val="hybridMultilevel"/>
    <w:tmpl w:val="8936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D96"/>
    <w:multiLevelType w:val="hybridMultilevel"/>
    <w:tmpl w:val="7D88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1F5C"/>
    <w:multiLevelType w:val="hybridMultilevel"/>
    <w:tmpl w:val="9D3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52F5"/>
    <w:multiLevelType w:val="hybridMultilevel"/>
    <w:tmpl w:val="98A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C3029"/>
    <w:multiLevelType w:val="hybridMultilevel"/>
    <w:tmpl w:val="912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02EAE"/>
    <w:multiLevelType w:val="hybridMultilevel"/>
    <w:tmpl w:val="0D00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7055"/>
    <w:multiLevelType w:val="hybridMultilevel"/>
    <w:tmpl w:val="729A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A734C"/>
    <w:multiLevelType w:val="hybridMultilevel"/>
    <w:tmpl w:val="0D3AB5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6F6FC4"/>
    <w:multiLevelType w:val="hybridMultilevel"/>
    <w:tmpl w:val="8D9C2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F1323"/>
    <w:multiLevelType w:val="hybridMultilevel"/>
    <w:tmpl w:val="6B40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713"/>
    <w:multiLevelType w:val="hybridMultilevel"/>
    <w:tmpl w:val="1A54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F53D7"/>
    <w:multiLevelType w:val="hybridMultilevel"/>
    <w:tmpl w:val="F0A21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94C05"/>
    <w:multiLevelType w:val="hybridMultilevel"/>
    <w:tmpl w:val="601A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B40A0"/>
    <w:multiLevelType w:val="hybridMultilevel"/>
    <w:tmpl w:val="8592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F71AC"/>
    <w:multiLevelType w:val="hybridMultilevel"/>
    <w:tmpl w:val="8D7C3B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132AB"/>
    <w:multiLevelType w:val="hybridMultilevel"/>
    <w:tmpl w:val="D2721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21"/>
  </w:num>
  <w:num w:numId="11">
    <w:abstractNumId w:val="14"/>
  </w:num>
  <w:num w:numId="12">
    <w:abstractNumId w:val="17"/>
  </w:num>
  <w:num w:numId="13">
    <w:abstractNumId w:val="6"/>
  </w:num>
  <w:num w:numId="14">
    <w:abstractNumId w:val="16"/>
  </w:num>
  <w:num w:numId="15">
    <w:abstractNumId w:val="9"/>
  </w:num>
  <w:num w:numId="16">
    <w:abstractNumId w:val="3"/>
  </w:num>
  <w:num w:numId="17">
    <w:abstractNumId w:val="5"/>
  </w:num>
  <w:num w:numId="18">
    <w:abstractNumId w:val="10"/>
  </w:num>
  <w:num w:numId="19">
    <w:abstractNumId w:val="2"/>
  </w:num>
  <w:num w:numId="20">
    <w:abstractNumId w:val="19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04"/>
    <w:rsid w:val="000B67DF"/>
    <w:rsid w:val="000C112A"/>
    <w:rsid w:val="001524E0"/>
    <w:rsid w:val="001679B2"/>
    <w:rsid w:val="001B67BF"/>
    <w:rsid w:val="0020554B"/>
    <w:rsid w:val="00206F8E"/>
    <w:rsid w:val="0025211A"/>
    <w:rsid w:val="002908EE"/>
    <w:rsid w:val="002E44B2"/>
    <w:rsid w:val="00333D53"/>
    <w:rsid w:val="00385204"/>
    <w:rsid w:val="003D2729"/>
    <w:rsid w:val="00400A36"/>
    <w:rsid w:val="004668D2"/>
    <w:rsid w:val="004D392F"/>
    <w:rsid w:val="005A46D9"/>
    <w:rsid w:val="005D55BC"/>
    <w:rsid w:val="006114FC"/>
    <w:rsid w:val="00630FD0"/>
    <w:rsid w:val="00661FF8"/>
    <w:rsid w:val="006A2247"/>
    <w:rsid w:val="00700B53"/>
    <w:rsid w:val="007365AE"/>
    <w:rsid w:val="00744AFE"/>
    <w:rsid w:val="00793EC3"/>
    <w:rsid w:val="007B4EFC"/>
    <w:rsid w:val="007D67D1"/>
    <w:rsid w:val="008371AE"/>
    <w:rsid w:val="00901326"/>
    <w:rsid w:val="009769F4"/>
    <w:rsid w:val="009E7D39"/>
    <w:rsid w:val="00A51AF1"/>
    <w:rsid w:val="00A664C3"/>
    <w:rsid w:val="00A97B80"/>
    <w:rsid w:val="00AB43BE"/>
    <w:rsid w:val="00AC1C17"/>
    <w:rsid w:val="00AE34CD"/>
    <w:rsid w:val="00B22986"/>
    <w:rsid w:val="00B27A93"/>
    <w:rsid w:val="00B319D7"/>
    <w:rsid w:val="00C04C7E"/>
    <w:rsid w:val="00C04EEB"/>
    <w:rsid w:val="00C234F8"/>
    <w:rsid w:val="00C36C5C"/>
    <w:rsid w:val="00C63315"/>
    <w:rsid w:val="00D1499E"/>
    <w:rsid w:val="00D477DD"/>
    <w:rsid w:val="00D80810"/>
    <w:rsid w:val="00DA3912"/>
    <w:rsid w:val="00DA6C06"/>
    <w:rsid w:val="00DC17E8"/>
    <w:rsid w:val="00DF3750"/>
    <w:rsid w:val="00EA7D8C"/>
    <w:rsid w:val="00F00575"/>
    <w:rsid w:val="00F03F94"/>
    <w:rsid w:val="00F159C0"/>
    <w:rsid w:val="00F25A86"/>
    <w:rsid w:val="00F51478"/>
    <w:rsid w:val="00F758DD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CC4C28"/>
  <w15:docId w15:val="{A842728F-6A44-4562-9733-2526379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204"/>
  </w:style>
  <w:style w:type="paragraph" w:styleId="Footer">
    <w:name w:val="footer"/>
    <w:basedOn w:val="Normal"/>
    <w:link w:val="Foot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204"/>
  </w:style>
  <w:style w:type="paragraph" w:styleId="ListParagraph">
    <w:name w:val="List Paragraph"/>
    <w:basedOn w:val="Normal"/>
    <w:uiPriority w:val="34"/>
    <w:qFormat/>
    <w:rsid w:val="000C112A"/>
    <w:pPr>
      <w:ind w:left="720"/>
      <w:contextualSpacing/>
    </w:pPr>
  </w:style>
  <w:style w:type="table" w:styleId="TableGrid">
    <w:name w:val="Table Grid"/>
    <w:basedOn w:val="TableNormal"/>
    <w:uiPriority w:val="99"/>
    <w:rsid w:val="00C04E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744AFE"/>
    <w:pPr>
      <w:spacing w:after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09C5-13DE-4F3E-A12C-C59ADD2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 Business Manager</cp:lastModifiedBy>
  <cp:revision>4</cp:revision>
  <cp:lastPrinted>2020-01-07T13:33:00Z</cp:lastPrinted>
  <dcterms:created xsi:type="dcterms:W3CDTF">2023-07-24T12:26:00Z</dcterms:created>
  <dcterms:modified xsi:type="dcterms:W3CDTF">2024-05-01T16:12:00Z</dcterms:modified>
</cp:coreProperties>
</file>